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BD" w:rsidRDefault="00197FBD" w:rsidP="00197FBD">
      <w:pPr>
        <w:tabs>
          <w:tab w:val="center" w:pos="4680"/>
        </w:tabs>
        <w:spacing w:after="0"/>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0</wp:posOffset>
            </wp:positionV>
            <wp:extent cx="3238500" cy="2481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n Jewell.jpg"/>
                    <pic:cNvPicPr/>
                  </pic:nvPicPr>
                  <pic:blipFill>
                    <a:blip r:embed="rId4">
                      <a:extLst>
                        <a:ext uri="{28A0092B-C50C-407E-A947-70E740481C1C}">
                          <a14:useLocalDpi xmlns:a14="http://schemas.microsoft.com/office/drawing/2010/main" val="0"/>
                        </a:ext>
                      </a:extLst>
                    </a:blip>
                    <a:stretch>
                      <a:fillRect/>
                    </a:stretch>
                  </pic:blipFill>
                  <pic:spPr>
                    <a:xfrm>
                      <a:off x="0" y="0"/>
                      <a:ext cx="3238500" cy="2481580"/>
                    </a:xfrm>
                    <a:prstGeom prst="rect">
                      <a:avLst/>
                    </a:prstGeom>
                  </pic:spPr>
                </pic:pic>
              </a:graphicData>
            </a:graphic>
            <wp14:sizeRelH relativeFrom="margin">
              <wp14:pctWidth>0</wp14:pctWidth>
            </wp14:sizeRelH>
            <wp14:sizeRelV relativeFrom="margin">
              <wp14:pctHeight>0</wp14:pctHeight>
            </wp14:sizeRelV>
          </wp:anchor>
        </w:drawing>
      </w:r>
    </w:p>
    <w:p w:rsidR="00197FBD" w:rsidRDefault="00197FBD" w:rsidP="00197FBD">
      <w:pPr>
        <w:tabs>
          <w:tab w:val="center" w:pos="4680"/>
        </w:tabs>
        <w:spacing w:after="0"/>
        <w:rPr>
          <w:noProof/>
        </w:rPr>
      </w:pPr>
    </w:p>
    <w:p w:rsidR="00197FBD" w:rsidRDefault="00197FBD" w:rsidP="00197FBD">
      <w:pPr>
        <w:tabs>
          <w:tab w:val="center" w:pos="4680"/>
        </w:tabs>
        <w:spacing w:after="0"/>
        <w:jc w:val="right"/>
      </w:pPr>
      <w:r>
        <w:rPr>
          <w:rFonts w:ascii="Tahoma" w:hAnsi="Tahoma" w:cs="Tahoma"/>
          <w:sz w:val="24"/>
        </w:rPr>
        <w:t>FOR IMMEDIATE RELEASE</w:t>
      </w:r>
    </w:p>
    <w:p w:rsidR="00197FBD" w:rsidRDefault="00197FBD" w:rsidP="00197FBD">
      <w:pPr>
        <w:spacing w:after="0"/>
        <w:jc w:val="right"/>
        <w:rPr>
          <w:rFonts w:ascii="Tahoma" w:hAnsi="Tahoma" w:cs="Tahoma"/>
          <w:sz w:val="24"/>
        </w:rPr>
      </w:pPr>
      <w:r>
        <w:rPr>
          <w:rFonts w:ascii="Tahoma" w:hAnsi="Tahoma" w:cs="Tahoma"/>
          <w:sz w:val="24"/>
        </w:rPr>
        <w:t>(Month Day, Year)</w:t>
      </w:r>
    </w:p>
    <w:p w:rsidR="00197FBD" w:rsidRDefault="00197FBD" w:rsidP="00197FBD">
      <w:pPr>
        <w:spacing w:after="0"/>
        <w:rPr>
          <w:rFonts w:ascii="Tahoma" w:hAnsi="Tahoma" w:cs="Tahoma"/>
        </w:rPr>
      </w:pPr>
    </w:p>
    <w:p w:rsidR="00197FBD" w:rsidRDefault="00197FBD" w:rsidP="00197FBD">
      <w:pPr>
        <w:spacing w:after="0"/>
        <w:jc w:val="center"/>
        <w:rPr>
          <w:rFonts w:ascii="Rockwell" w:hAnsi="Rockwell" w:cs="Miriam"/>
          <w:b/>
          <w:color w:val="525252" w:themeColor="accent3" w:themeShade="80"/>
          <w:sz w:val="32"/>
        </w:rPr>
      </w:pPr>
    </w:p>
    <w:p w:rsidR="00197FBD" w:rsidRDefault="00197FBD" w:rsidP="00197FBD">
      <w:pPr>
        <w:spacing w:after="0"/>
        <w:jc w:val="center"/>
        <w:rPr>
          <w:rFonts w:ascii="Rockwell" w:hAnsi="Rockwell" w:cs="Miriam"/>
          <w:b/>
          <w:color w:val="525252" w:themeColor="accent3" w:themeShade="80"/>
          <w:sz w:val="32"/>
        </w:rPr>
      </w:pPr>
    </w:p>
    <w:p w:rsidR="00197FBD" w:rsidRDefault="00197FBD" w:rsidP="00197FBD">
      <w:pPr>
        <w:spacing w:after="0"/>
        <w:jc w:val="center"/>
        <w:rPr>
          <w:rFonts w:ascii="Rockwell" w:hAnsi="Rockwell" w:cs="Miriam"/>
          <w:b/>
          <w:color w:val="525252" w:themeColor="accent3" w:themeShade="80"/>
          <w:sz w:val="32"/>
        </w:rPr>
      </w:pPr>
    </w:p>
    <w:p w:rsidR="00197FBD" w:rsidRDefault="00197FBD" w:rsidP="00197FBD">
      <w:pPr>
        <w:spacing w:after="0"/>
        <w:jc w:val="center"/>
        <w:rPr>
          <w:rFonts w:ascii="Rockwell" w:hAnsi="Rockwell" w:cs="Miriam"/>
          <w:b/>
          <w:color w:val="525252" w:themeColor="accent3" w:themeShade="80"/>
          <w:sz w:val="32"/>
        </w:rPr>
      </w:pPr>
    </w:p>
    <w:p w:rsidR="00197FBD" w:rsidRDefault="00197FBD" w:rsidP="00197FBD">
      <w:pPr>
        <w:spacing w:after="0"/>
        <w:jc w:val="center"/>
        <w:rPr>
          <w:rFonts w:ascii="Rockwell" w:hAnsi="Rockwell" w:cs="Miriam"/>
          <w:b/>
          <w:color w:val="525252" w:themeColor="accent3" w:themeShade="80"/>
          <w:sz w:val="32"/>
        </w:rPr>
      </w:pPr>
    </w:p>
    <w:p w:rsidR="00197FBD" w:rsidRDefault="00197FBD" w:rsidP="00197FBD">
      <w:pPr>
        <w:spacing w:after="0"/>
        <w:jc w:val="center"/>
        <w:rPr>
          <w:rFonts w:ascii="Rockwell" w:hAnsi="Rockwell" w:cs="Miriam"/>
          <w:b/>
          <w:color w:val="525252" w:themeColor="accent3" w:themeShade="80"/>
          <w:sz w:val="32"/>
        </w:rPr>
      </w:pPr>
    </w:p>
    <w:p w:rsidR="00197FBD" w:rsidRDefault="00197FBD" w:rsidP="00045451">
      <w:pPr>
        <w:spacing w:after="0"/>
        <w:rPr>
          <w:rFonts w:ascii="Rockwell" w:hAnsi="Rockwell" w:cs="Miriam"/>
          <w:b/>
          <w:color w:val="DA0000"/>
          <w:sz w:val="32"/>
        </w:rPr>
      </w:pPr>
    </w:p>
    <w:p w:rsidR="00197FBD" w:rsidRPr="005B2147" w:rsidRDefault="00197FBD" w:rsidP="00197FBD">
      <w:pPr>
        <w:spacing w:after="0"/>
        <w:jc w:val="center"/>
        <w:rPr>
          <w:rFonts w:ascii="Castellar" w:hAnsi="Castellar" w:cs="Miriam"/>
          <w:b/>
          <w:color w:val="DA0000"/>
          <w:sz w:val="32"/>
        </w:rPr>
      </w:pPr>
      <w:r w:rsidRPr="005B2147">
        <w:rPr>
          <w:rFonts w:ascii="Castellar" w:hAnsi="Castellar" w:cs="Miriam"/>
          <w:b/>
          <w:color w:val="DA0000"/>
          <w:sz w:val="32"/>
        </w:rPr>
        <w:t>DON’T MISS “RON JEWELL IN MARK TWAIN AT-LARGE” PERFORMANCE AT (NAME OF LOCATION)!</w:t>
      </w:r>
    </w:p>
    <w:p w:rsidR="00197FBD" w:rsidRDefault="00197FBD" w:rsidP="00197FBD">
      <w:pPr>
        <w:spacing w:after="0"/>
        <w:rPr>
          <w:rFonts w:ascii="Tahoma" w:hAnsi="Tahoma" w:cs="Tahoma"/>
        </w:rPr>
      </w:pPr>
    </w:p>
    <w:p w:rsidR="00197FBD" w:rsidRDefault="00197FBD" w:rsidP="00197FBD">
      <w:pPr>
        <w:spacing w:after="0"/>
        <w:rPr>
          <w:rFonts w:ascii="Arial" w:hAnsi="Arial" w:cs="Arial"/>
          <w:sz w:val="24"/>
        </w:rPr>
      </w:pPr>
      <w:r>
        <w:rPr>
          <w:rFonts w:ascii="Arial" w:hAnsi="Arial" w:cs="Arial"/>
          <w:sz w:val="24"/>
        </w:rPr>
        <w:t xml:space="preserve">Now it is time to watch </w:t>
      </w:r>
      <w:r>
        <w:rPr>
          <w:rFonts w:ascii="Copperplate Gothic Bold" w:hAnsi="Copperplate Gothic Bold" w:cs="Arial"/>
          <w:sz w:val="24"/>
        </w:rPr>
        <w:t>Ron Jewell in Mark Twain At-Large</w:t>
      </w:r>
      <w:r>
        <w:rPr>
          <w:rFonts w:ascii="Arial" w:hAnsi="Arial" w:cs="Arial"/>
          <w:sz w:val="24"/>
        </w:rPr>
        <w:t xml:space="preserve"> perform</w:t>
      </w:r>
      <w:r w:rsidR="001537F2">
        <w:rPr>
          <w:rFonts w:ascii="Arial" w:hAnsi="Arial" w:cs="Arial"/>
          <w:sz w:val="24"/>
        </w:rPr>
        <w:t>ed</w:t>
      </w:r>
      <w:r>
        <w:rPr>
          <w:rFonts w:ascii="Arial" w:hAnsi="Arial" w:cs="Arial"/>
          <w:sz w:val="24"/>
        </w:rPr>
        <w:t xml:space="preserve"> at (Name of Venue), located at (Address of Venue), on (Month Day, Year)!</w:t>
      </w:r>
      <w:bookmarkStart w:id="0" w:name="_GoBack"/>
      <w:bookmarkEnd w:id="0"/>
    </w:p>
    <w:p w:rsidR="00197FBD" w:rsidRDefault="00197FBD" w:rsidP="00197FBD">
      <w:pPr>
        <w:pStyle w:val="font8"/>
        <w:spacing w:before="0" w:beforeAutospacing="0" w:after="0" w:afterAutospacing="0"/>
        <w:textAlignment w:val="baseline"/>
      </w:pPr>
      <w:r>
        <w:t> </w:t>
      </w:r>
    </w:p>
    <w:p w:rsidR="00197FBD" w:rsidRPr="00197FBD" w:rsidRDefault="00197FBD" w:rsidP="00197FBD">
      <w:pPr>
        <w:pStyle w:val="font9"/>
        <w:spacing w:before="0" w:beforeAutospacing="0" w:after="0" w:afterAutospacing="0"/>
        <w:textAlignment w:val="baseline"/>
        <w:rPr>
          <w:rFonts w:ascii="Arial" w:hAnsi="Arial" w:cs="Arial"/>
        </w:rPr>
      </w:pPr>
      <w:r w:rsidRPr="00197FBD">
        <w:rPr>
          <w:rFonts w:ascii="Arial" w:hAnsi="Arial" w:cs="Arial"/>
          <w:bdr w:val="none" w:sz="0" w:space="0" w:color="auto" w:frame="1"/>
        </w:rPr>
        <w:t>Having grown up along the Mississippi River himself, Ron Jewell first donned a white suit in the spring of 1974 to try on the likeness of America’s grea</w:t>
      </w:r>
      <w:r w:rsidR="00045451">
        <w:rPr>
          <w:rFonts w:ascii="Arial" w:hAnsi="Arial" w:cs="Arial"/>
          <w:bdr w:val="none" w:sz="0" w:space="0" w:color="auto" w:frame="1"/>
        </w:rPr>
        <w:t xml:space="preserve">test humorist, Samuel Clemens. </w:t>
      </w:r>
      <w:r w:rsidRPr="00197FBD">
        <w:rPr>
          <w:rFonts w:ascii="Arial" w:hAnsi="Arial" w:cs="Arial"/>
          <w:bdr w:val="none" w:sz="0" w:space="0" w:color="auto" w:frame="1"/>
        </w:rPr>
        <w:t>Today numerous groups call upon Jewell as the “Missouri Wit” for a variety of convention appearances and theatrical presentations.</w:t>
      </w:r>
    </w:p>
    <w:p w:rsidR="00197FBD" w:rsidRPr="00197FBD" w:rsidRDefault="00197FBD" w:rsidP="00197FBD">
      <w:pPr>
        <w:pStyle w:val="font9"/>
        <w:spacing w:before="0" w:beforeAutospacing="0" w:after="0" w:afterAutospacing="0"/>
        <w:textAlignment w:val="baseline"/>
        <w:rPr>
          <w:rFonts w:ascii="Arial" w:hAnsi="Arial" w:cs="Arial"/>
        </w:rPr>
      </w:pPr>
      <w:r w:rsidRPr="00197FBD">
        <w:rPr>
          <w:rStyle w:val="wixguard"/>
          <w:rFonts w:ascii="Arial" w:hAnsi="Arial" w:cs="Arial"/>
          <w:bdr w:val="none" w:sz="0" w:space="0" w:color="auto" w:frame="1"/>
        </w:rPr>
        <w:t>​</w:t>
      </w:r>
    </w:p>
    <w:p w:rsidR="00197FBD" w:rsidRPr="00197FBD" w:rsidRDefault="00197FBD" w:rsidP="00197FBD">
      <w:pPr>
        <w:pStyle w:val="font9"/>
        <w:spacing w:before="0" w:beforeAutospacing="0" w:after="0" w:afterAutospacing="0"/>
        <w:textAlignment w:val="baseline"/>
        <w:rPr>
          <w:rFonts w:ascii="Arial" w:hAnsi="Arial" w:cs="Arial"/>
        </w:rPr>
      </w:pPr>
      <w:r w:rsidRPr="00197FBD">
        <w:rPr>
          <w:rFonts w:ascii="Arial" w:hAnsi="Arial" w:cs="Arial"/>
          <w:bdr w:val="none" w:sz="0" w:space="0" w:color="auto" w:frame="1"/>
        </w:rPr>
        <w:t>“Mark Twain At-Large” is Jewell’s full-length one-man theatrical tour de force</w:t>
      </w:r>
      <w:r w:rsidR="005B2147">
        <w:rPr>
          <w:rFonts w:ascii="Arial" w:hAnsi="Arial" w:cs="Arial"/>
          <w:bdr w:val="none" w:sz="0" w:space="0" w:color="auto" w:frame="1"/>
        </w:rPr>
        <w:t xml:space="preserve">. </w:t>
      </w:r>
      <w:r w:rsidRPr="00197FBD">
        <w:rPr>
          <w:rFonts w:ascii="Arial" w:hAnsi="Arial" w:cs="Arial"/>
          <w:bdr w:val="none" w:sz="0" w:space="0" w:color="auto" w:frame="1"/>
        </w:rPr>
        <w:t>Racing in from the thunderous rains, Clemens (a.k.a Twain) invites the audience, his imaginary captured guests, into his private study for an intimate face to face conversation filled with stories and anecdotes taken dir</w:t>
      </w:r>
      <w:r w:rsidR="00045451">
        <w:rPr>
          <w:rFonts w:ascii="Arial" w:hAnsi="Arial" w:cs="Arial"/>
          <w:bdr w:val="none" w:sz="0" w:space="0" w:color="auto" w:frame="1"/>
        </w:rPr>
        <w:t>ectly from the literary pages. </w:t>
      </w:r>
      <w:r w:rsidRPr="00197FBD">
        <w:rPr>
          <w:rFonts w:ascii="Arial" w:hAnsi="Arial" w:cs="Arial"/>
          <w:bdr w:val="none" w:sz="0" w:space="0" w:color="auto" w:frame="1"/>
        </w:rPr>
        <w:t xml:space="preserve">Jewell’s performance is personable and touching, and delivered as if the humorist is telling the tall tales and </w:t>
      </w:r>
      <w:r w:rsidR="00045451">
        <w:rPr>
          <w:rFonts w:ascii="Arial" w:hAnsi="Arial" w:cs="Arial"/>
          <w:bdr w:val="none" w:sz="0" w:space="0" w:color="auto" w:frame="1"/>
        </w:rPr>
        <w:t>yarns for the very first time. </w:t>
      </w:r>
      <w:r w:rsidRPr="00197FBD">
        <w:rPr>
          <w:rFonts w:ascii="Arial" w:hAnsi="Arial" w:cs="Arial"/>
          <w:bdr w:val="none" w:sz="0" w:space="0" w:color="auto" w:frame="1"/>
        </w:rPr>
        <w:t xml:space="preserve">Then as quickly as they came, the rains stop, his guests are finally given an opportunity to escape, and the charismatic philosopher </w:t>
      </w:r>
      <w:r w:rsidR="00045451">
        <w:rPr>
          <w:rFonts w:ascii="Arial" w:hAnsi="Arial" w:cs="Arial"/>
          <w:bdr w:val="none" w:sz="0" w:space="0" w:color="auto" w:frame="1"/>
        </w:rPr>
        <w:t xml:space="preserve">sends them out into the night. </w:t>
      </w:r>
      <w:r w:rsidRPr="00197FBD">
        <w:rPr>
          <w:rFonts w:ascii="Arial" w:hAnsi="Arial" w:cs="Arial"/>
          <w:bdr w:val="none" w:sz="0" w:space="0" w:color="auto" w:frame="1"/>
        </w:rPr>
        <w:t>You’ll believe that you’ve actually spent the evening with the real McCoy.</w:t>
      </w:r>
    </w:p>
    <w:p w:rsidR="00197FBD" w:rsidRDefault="00197FBD" w:rsidP="00197FBD">
      <w:pPr>
        <w:pStyle w:val="font9"/>
        <w:spacing w:before="0" w:beforeAutospacing="0" w:after="0" w:afterAutospacing="0"/>
        <w:textAlignment w:val="baseline"/>
        <w:rPr>
          <w:rFonts w:ascii="Arial" w:hAnsi="Arial" w:cs="Arial"/>
        </w:rPr>
      </w:pPr>
    </w:p>
    <w:p w:rsidR="00197FBD" w:rsidRDefault="00197FBD" w:rsidP="00197FBD">
      <w:pPr>
        <w:spacing w:after="0"/>
        <w:rPr>
          <w:rFonts w:ascii="Arial" w:hAnsi="Arial" w:cs="Arial"/>
          <w:sz w:val="24"/>
          <w:szCs w:val="24"/>
        </w:rPr>
      </w:pPr>
      <w:r>
        <w:rPr>
          <w:rFonts w:ascii="Arial" w:hAnsi="Arial" w:cs="Arial"/>
          <w:sz w:val="24"/>
          <w:szCs w:val="24"/>
        </w:rPr>
        <w:t>For more information, please contact:</w:t>
      </w:r>
    </w:p>
    <w:p w:rsidR="00197FBD" w:rsidRDefault="00197FBD" w:rsidP="00197FBD">
      <w:pPr>
        <w:spacing w:after="0"/>
        <w:rPr>
          <w:rFonts w:ascii="Arial" w:hAnsi="Arial" w:cs="Arial"/>
          <w:sz w:val="24"/>
          <w:szCs w:val="24"/>
        </w:rPr>
      </w:pPr>
      <w:r>
        <w:rPr>
          <w:rFonts w:ascii="Arial" w:hAnsi="Arial" w:cs="Arial"/>
          <w:sz w:val="24"/>
          <w:szCs w:val="24"/>
        </w:rPr>
        <w:t>(First and Last Name of Contact)</w:t>
      </w:r>
    </w:p>
    <w:p w:rsidR="00197FBD" w:rsidRDefault="00197FBD" w:rsidP="00197FBD">
      <w:pPr>
        <w:spacing w:after="0"/>
        <w:rPr>
          <w:rFonts w:ascii="Arial" w:hAnsi="Arial" w:cs="Arial"/>
          <w:sz w:val="24"/>
          <w:szCs w:val="24"/>
        </w:rPr>
      </w:pPr>
      <w:r>
        <w:rPr>
          <w:rFonts w:ascii="Arial" w:hAnsi="Arial" w:cs="Arial"/>
          <w:sz w:val="24"/>
          <w:szCs w:val="24"/>
        </w:rPr>
        <w:t>(Name of Contact Company)</w:t>
      </w:r>
    </w:p>
    <w:p w:rsidR="00197FBD" w:rsidRDefault="00197FBD" w:rsidP="00197FBD">
      <w:pPr>
        <w:spacing w:after="0"/>
        <w:rPr>
          <w:rFonts w:ascii="Arial" w:hAnsi="Arial" w:cs="Arial"/>
          <w:sz w:val="24"/>
          <w:szCs w:val="24"/>
        </w:rPr>
      </w:pPr>
      <w:r>
        <w:rPr>
          <w:rFonts w:ascii="Arial" w:hAnsi="Arial" w:cs="Arial"/>
          <w:sz w:val="24"/>
          <w:szCs w:val="24"/>
        </w:rPr>
        <w:t>(Contact Phone)</w:t>
      </w:r>
    </w:p>
    <w:p w:rsidR="00197FBD" w:rsidRDefault="00197FBD" w:rsidP="00197FBD">
      <w:pPr>
        <w:spacing w:after="0"/>
        <w:rPr>
          <w:rFonts w:ascii="Arial" w:hAnsi="Arial" w:cs="Arial"/>
          <w:sz w:val="24"/>
          <w:szCs w:val="24"/>
        </w:rPr>
      </w:pPr>
      <w:r>
        <w:rPr>
          <w:rFonts w:ascii="Arial" w:hAnsi="Arial" w:cs="Arial"/>
          <w:sz w:val="24"/>
          <w:szCs w:val="24"/>
        </w:rPr>
        <w:t>(Contact Email)</w:t>
      </w:r>
    </w:p>
    <w:p w:rsidR="00197FBD" w:rsidRDefault="00197FBD" w:rsidP="00197FBD">
      <w:pPr>
        <w:spacing w:after="0"/>
        <w:rPr>
          <w:rFonts w:ascii="Arial" w:hAnsi="Arial" w:cs="Arial"/>
          <w:sz w:val="24"/>
          <w:szCs w:val="24"/>
        </w:rPr>
      </w:pPr>
    </w:p>
    <w:p w:rsidR="005B2147" w:rsidRDefault="005B2147" w:rsidP="00197FBD">
      <w:pPr>
        <w:spacing w:after="0"/>
        <w:rPr>
          <w:rFonts w:ascii="Arial" w:hAnsi="Arial" w:cs="Arial"/>
          <w:sz w:val="24"/>
          <w:szCs w:val="24"/>
        </w:rPr>
      </w:pPr>
    </w:p>
    <w:p w:rsidR="005B2147" w:rsidRDefault="005B2147" w:rsidP="00197FBD">
      <w:pPr>
        <w:spacing w:after="0"/>
        <w:rPr>
          <w:rFonts w:ascii="Arial" w:hAnsi="Arial" w:cs="Arial"/>
          <w:sz w:val="24"/>
          <w:szCs w:val="24"/>
        </w:rPr>
      </w:pPr>
    </w:p>
    <w:p w:rsidR="005B2147" w:rsidRDefault="005B2147" w:rsidP="00197FBD">
      <w:pPr>
        <w:spacing w:after="0"/>
        <w:rPr>
          <w:rFonts w:ascii="Arial" w:hAnsi="Arial" w:cs="Arial"/>
          <w:sz w:val="24"/>
          <w:szCs w:val="24"/>
        </w:rPr>
      </w:pPr>
    </w:p>
    <w:p w:rsidR="00236F00" w:rsidRPr="00197FBD" w:rsidRDefault="00197FBD" w:rsidP="00197FBD">
      <w:pPr>
        <w:spacing w:after="0"/>
        <w:jc w:val="center"/>
        <w:rPr>
          <w:rFonts w:ascii="Arial" w:hAnsi="Arial" w:cs="Arial"/>
          <w:sz w:val="24"/>
          <w:szCs w:val="24"/>
        </w:rPr>
      </w:pPr>
      <w:r>
        <w:rPr>
          <w:rFonts w:ascii="Arial" w:hAnsi="Arial" w:cs="Arial"/>
          <w:sz w:val="24"/>
          <w:szCs w:val="24"/>
        </w:rPr>
        <w:t>###</w:t>
      </w:r>
    </w:p>
    <w:sectPr w:rsidR="00236F00" w:rsidRPr="00197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iriam">
    <w:panose1 w:val="020B050205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D"/>
    <w:rsid w:val="00045451"/>
    <w:rsid w:val="001537F2"/>
    <w:rsid w:val="00197FBD"/>
    <w:rsid w:val="005B2147"/>
    <w:rsid w:val="00696287"/>
    <w:rsid w:val="00D0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7775"/>
  <w15:chartTrackingRefBased/>
  <w15:docId w15:val="{A37D7A0E-6686-4291-AFA8-5C872B58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7FB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19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97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7FBD"/>
  </w:style>
  <w:style w:type="character" w:customStyle="1" w:styleId="wixguard">
    <w:name w:val="wixguard"/>
    <w:basedOn w:val="DefaultParagraphFont"/>
    <w:rsid w:val="0019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4075">
      <w:bodyDiv w:val="1"/>
      <w:marLeft w:val="0"/>
      <w:marRight w:val="0"/>
      <w:marTop w:val="0"/>
      <w:marBottom w:val="0"/>
      <w:divBdr>
        <w:top w:val="none" w:sz="0" w:space="0" w:color="auto"/>
        <w:left w:val="none" w:sz="0" w:space="0" w:color="auto"/>
        <w:bottom w:val="none" w:sz="0" w:space="0" w:color="auto"/>
        <w:right w:val="none" w:sz="0" w:space="0" w:color="auto"/>
      </w:divBdr>
    </w:div>
    <w:div w:id="13750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Krongart</dc:creator>
  <cp:keywords/>
  <dc:description/>
  <cp:lastModifiedBy>Nadya Krongart</cp:lastModifiedBy>
  <cp:revision>2</cp:revision>
  <dcterms:created xsi:type="dcterms:W3CDTF">2016-10-07T18:44:00Z</dcterms:created>
  <dcterms:modified xsi:type="dcterms:W3CDTF">2016-10-07T19:12:00Z</dcterms:modified>
</cp:coreProperties>
</file>